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2B75" w14:textId="18C7C2CE" w:rsidR="004132E1" w:rsidRDefault="000151C1">
      <w:r w:rsidRPr="006205E6">
        <w:rPr>
          <w:rFonts w:ascii="Arial" w:hAnsi="Arial" w:cs="Arial"/>
          <w:b/>
          <w:noProof/>
        </w:rPr>
        <w:drawing>
          <wp:inline distT="0" distB="0" distL="0" distR="0" wp14:anchorId="42891C0D" wp14:editId="206F2393">
            <wp:extent cx="5270500" cy="848360"/>
            <wp:effectExtent l="0" t="0" r="12700" b="0"/>
            <wp:docPr id="1" name="Picture 0" descr="GPC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 Logo Gre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1294" w14:textId="77777777" w:rsidR="00B84FBA" w:rsidRDefault="00B84FBA"/>
    <w:p w14:paraId="2373295A" w14:textId="77777777" w:rsidR="000151C1" w:rsidRPr="006205E6" w:rsidRDefault="000151C1" w:rsidP="000151C1">
      <w:pPr>
        <w:pStyle w:val="Heading2"/>
        <w:spacing w:after="0"/>
        <w:jc w:val="center"/>
      </w:pPr>
      <w:r>
        <w:t>Chairman: Cllr Diane Osbo</w:t>
      </w:r>
      <w:r w:rsidRPr="006205E6">
        <w:t>rne</w:t>
      </w:r>
    </w:p>
    <w:p w14:paraId="140619D2" w14:textId="77777777" w:rsidR="000151C1" w:rsidRPr="006205E6" w:rsidRDefault="000151C1" w:rsidP="000151C1">
      <w:pPr>
        <w:jc w:val="center"/>
        <w:rPr>
          <w:rFonts w:ascii="Arial" w:hAnsi="Arial" w:cs="Arial"/>
          <w:b/>
        </w:rPr>
      </w:pPr>
    </w:p>
    <w:p w14:paraId="491942A3" w14:textId="77777777" w:rsidR="000151C1" w:rsidRPr="006205E6" w:rsidRDefault="000151C1" w:rsidP="000151C1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Clerk/RFO: Graham Earnshaw, 14 High Farm Meadow, </w:t>
      </w:r>
      <w:proofErr w:type="spellStart"/>
      <w:r w:rsidRPr="006205E6">
        <w:rPr>
          <w:rFonts w:ascii="Arial" w:hAnsi="Arial" w:cs="Arial"/>
          <w:b/>
        </w:rPr>
        <w:t>Badsworth</w:t>
      </w:r>
      <w:proofErr w:type="spellEnd"/>
      <w:r w:rsidRPr="006205E6">
        <w:rPr>
          <w:rFonts w:ascii="Arial" w:hAnsi="Arial" w:cs="Arial"/>
          <w:b/>
        </w:rPr>
        <w:t xml:space="preserve">, WF9 1PB </w:t>
      </w:r>
    </w:p>
    <w:p w14:paraId="691E4DA4" w14:textId="77777777" w:rsidR="000151C1" w:rsidRPr="006205E6" w:rsidRDefault="000151C1" w:rsidP="000151C1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Email: </w:t>
      </w:r>
      <w:hyperlink r:id="rId7" w:history="1">
        <w:r w:rsidRPr="000F37CB">
          <w:rPr>
            <w:rStyle w:val="Hyperlink"/>
            <w:rFonts w:ascii="Arial" w:hAnsi="Arial" w:cs="Arial"/>
            <w:b/>
            <w:color w:val="536314"/>
          </w:rPr>
          <w:t>gateforthpc@gmail.com</w:t>
        </w:r>
      </w:hyperlink>
    </w:p>
    <w:p w14:paraId="5726EFF4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</w:p>
    <w:p w14:paraId="0BD04D5E" w14:textId="77777777" w:rsidR="00B84FBA" w:rsidRPr="00023193" w:rsidRDefault="00B84FBA" w:rsidP="00B84FBA">
      <w:pPr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712BDF">
        <w:rPr>
          <w:rFonts w:ascii="Calibri" w:hAnsi="Calibri" w:cs="Calibri"/>
          <w:b/>
          <w:bCs/>
          <w:sz w:val="26"/>
          <w:szCs w:val="26"/>
          <w:lang w:val="en-GB"/>
        </w:rPr>
        <w:t xml:space="preserve">OFFICIAL NOTICE OF </w:t>
      </w:r>
      <w:r>
        <w:rPr>
          <w:rFonts w:ascii="Calibri" w:hAnsi="Calibri" w:cs="Calibri"/>
          <w:b/>
          <w:bCs/>
          <w:sz w:val="26"/>
          <w:szCs w:val="26"/>
          <w:lang w:val="en-GB"/>
        </w:rPr>
        <w:t>THE MEETING OF GATEFORTH PARISH COUNCIL</w:t>
      </w:r>
    </w:p>
    <w:p w14:paraId="3DB34B57" w14:textId="103BC4BD" w:rsidR="00065B6E" w:rsidRDefault="00065B6E" w:rsidP="00065B6E">
      <w:pPr>
        <w:rPr>
          <w:rFonts w:asciiTheme="majorHAnsi" w:hAnsiTheme="majorHAnsi" w:cs="Calibri"/>
          <w:lang w:val="en-GB"/>
        </w:rPr>
      </w:pPr>
      <w:r w:rsidRPr="00065B6E">
        <w:rPr>
          <w:rFonts w:asciiTheme="majorHAnsi" w:eastAsia="Times New Roman" w:hAnsiTheme="majorHAnsi" w:cs="Times New Roman"/>
          <w:lang w:val="en-GB"/>
        </w:rPr>
        <w:t xml:space="preserve">I hereby summon the members of the Parish Council to attend an Extra Ordinary meeting of </w:t>
      </w:r>
      <w:proofErr w:type="spellStart"/>
      <w:r w:rsidRPr="00065B6E">
        <w:rPr>
          <w:rFonts w:asciiTheme="majorHAnsi" w:eastAsia="Times New Roman" w:hAnsiTheme="majorHAnsi" w:cs="Times New Roman"/>
          <w:lang w:val="en-GB"/>
        </w:rPr>
        <w:t>Gateforth</w:t>
      </w:r>
      <w:proofErr w:type="spellEnd"/>
      <w:r w:rsidRPr="00065B6E">
        <w:rPr>
          <w:rFonts w:asciiTheme="majorHAnsi" w:eastAsia="Times New Roman" w:hAnsiTheme="majorHAnsi" w:cs="Times New Roman"/>
          <w:lang w:val="en-GB"/>
        </w:rPr>
        <w:t xml:space="preserve"> Parish Council on </w:t>
      </w:r>
      <w:r w:rsidR="000151C1">
        <w:rPr>
          <w:rFonts w:asciiTheme="majorHAnsi" w:hAnsiTheme="majorHAnsi" w:cs="Calibri"/>
          <w:b/>
          <w:lang w:val="en-GB"/>
        </w:rPr>
        <w:t>Monday</w:t>
      </w:r>
      <w:r w:rsidRPr="00065B6E">
        <w:rPr>
          <w:rFonts w:asciiTheme="majorHAnsi" w:hAnsiTheme="majorHAnsi" w:cs="Calibri"/>
          <w:b/>
          <w:lang w:val="en-GB"/>
        </w:rPr>
        <w:t xml:space="preserve"> 1</w:t>
      </w:r>
      <w:r w:rsidR="000151C1">
        <w:rPr>
          <w:rFonts w:asciiTheme="majorHAnsi" w:hAnsiTheme="majorHAnsi" w:cs="Calibri"/>
          <w:b/>
          <w:lang w:val="en-GB"/>
        </w:rPr>
        <w:t>7</w:t>
      </w:r>
      <w:r w:rsidRPr="00065B6E">
        <w:rPr>
          <w:rFonts w:asciiTheme="majorHAnsi" w:hAnsiTheme="majorHAnsi" w:cs="Calibri"/>
          <w:b/>
          <w:vertAlign w:val="superscript"/>
          <w:lang w:val="en-GB"/>
        </w:rPr>
        <w:t>th</w:t>
      </w:r>
      <w:r w:rsidR="000151C1">
        <w:rPr>
          <w:rFonts w:asciiTheme="majorHAnsi" w:hAnsiTheme="majorHAnsi" w:cs="Calibri"/>
          <w:b/>
          <w:lang w:val="en-GB"/>
        </w:rPr>
        <w:t xml:space="preserve"> May 2021 at 19:3</w:t>
      </w:r>
      <w:r w:rsidRPr="00065B6E">
        <w:rPr>
          <w:rFonts w:asciiTheme="majorHAnsi" w:hAnsiTheme="majorHAnsi" w:cs="Calibri"/>
          <w:b/>
          <w:lang w:val="en-GB"/>
        </w:rPr>
        <w:t xml:space="preserve">0. </w:t>
      </w:r>
      <w:r w:rsidRPr="00065B6E">
        <w:rPr>
          <w:rFonts w:asciiTheme="majorHAnsi" w:hAnsiTheme="majorHAnsi" w:cs="Calibri"/>
          <w:lang w:val="en-GB"/>
        </w:rPr>
        <w:t>The meeting will be held virtually via Zoom.</w:t>
      </w:r>
    </w:p>
    <w:p w14:paraId="0D42E4C9" w14:textId="77777777" w:rsidR="00065B6E" w:rsidRDefault="00065B6E" w:rsidP="00065B6E">
      <w:pPr>
        <w:rPr>
          <w:rFonts w:asciiTheme="majorHAnsi" w:hAnsiTheme="majorHAnsi" w:cs="Calibri"/>
          <w:lang w:val="en-GB"/>
        </w:rPr>
      </w:pPr>
    </w:p>
    <w:p w14:paraId="673E790C" w14:textId="0673F5A4" w:rsidR="00065B6E" w:rsidRPr="00065B6E" w:rsidRDefault="003B7AC7" w:rsidP="00065B6E">
      <w:pPr>
        <w:rPr>
          <w:rFonts w:asciiTheme="majorHAnsi" w:hAnsiTheme="majorHAnsi" w:cs="Calibr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Diane Osbo</w:t>
      </w:r>
      <w:r w:rsidR="00065B6E" w:rsidRPr="00065B6E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rne – Chairman </w:t>
      </w:r>
    </w:p>
    <w:p w14:paraId="0DDBDAC0" w14:textId="77777777" w:rsidR="00065B6E" w:rsidRDefault="00065B6E" w:rsidP="00B84FBA">
      <w:pPr>
        <w:jc w:val="both"/>
        <w:rPr>
          <w:rFonts w:ascii="Calibri" w:hAnsi="Calibri" w:cs="Calibri"/>
          <w:b/>
          <w:lang w:val="en-GB"/>
        </w:rPr>
      </w:pPr>
    </w:p>
    <w:p w14:paraId="4663BFFB" w14:textId="77777777" w:rsidR="00065B6E" w:rsidRPr="00783D36" w:rsidRDefault="00065B6E" w:rsidP="00B84FBA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33949C1E" w14:textId="77777777" w:rsidR="00B84FBA" w:rsidRPr="00712BDF" w:rsidRDefault="00B84FBA" w:rsidP="00B84FBA">
      <w:p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Meetings are open to press and public except for any item labelled as Part 2 under the Public Bodies (1960) Act </w:t>
      </w:r>
    </w:p>
    <w:p w14:paraId="6735F9DF" w14:textId="77777777" w:rsidR="00B84FBA" w:rsidRPr="004F5CC8" w:rsidRDefault="00B84FBA" w:rsidP="00B84FBA">
      <w:pPr>
        <w:spacing w:after="120"/>
        <w:ind w:right="-902"/>
        <w:rPr>
          <w:rFonts w:ascii="Calibri" w:hAnsi="Calibri" w:cs="Calibri"/>
          <w:b/>
          <w:color w:val="FF0000"/>
          <w:sz w:val="20"/>
          <w:szCs w:val="20"/>
          <w:lang w:val="en-GB"/>
        </w:rPr>
      </w:pPr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Press and public may not speak when the council is in progress; when councillors are discussing council business</w:t>
      </w:r>
      <w:proofErr w:type="gramStart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;</w:t>
      </w:r>
      <w:proofErr w:type="gramEnd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when councillors are in the process of decision making.</w:t>
      </w:r>
    </w:p>
    <w:p w14:paraId="1CBFD979" w14:textId="77777777" w:rsidR="00B84FBA" w:rsidRPr="00712BDF" w:rsidRDefault="00B84FBA" w:rsidP="00B84FBA">
      <w:pPr>
        <w:numPr>
          <w:ilvl w:val="0"/>
          <w:numId w:val="1"/>
        </w:num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Any parishioner (listener) is entitled to attend this meeting and raise any concerns or questions they may have with the Clerk </w:t>
      </w:r>
      <w:r w:rsidRPr="00712BDF">
        <w:rPr>
          <w:rFonts w:ascii="Calibri" w:hAnsi="Calibri" w:cs="Calibri"/>
          <w:b/>
          <w:sz w:val="20"/>
          <w:szCs w:val="20"/>
          <w:lang w:val="en-GB"/>
        </w:rPr>
        <w:t>3 days before the meeting.</w:t>
      </w:r>
      <w:r w:rsidRPr="00712BDF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0598626E" w14:textId="77777777" w:rsidR="00B84FBA" w:rsidRPr="004F5CC8" w:rsidRDefault="00B84FBA" w:rsidP="00B84FBA">
      <w:pPr>
        <w:numPr>
          <w:ilvl w:val="0"/>
          <w:numId w:val="1"/>
        </w:numPr>
        <w:spacing w:after="120"/>
        <w:ind w:left="357" w:right="-902" w:hanging="357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>Decisions cannot be made at this meeting on items not on the agenda.</w:t>
      </w:r>
    </w:p>
    <w:p w14:paraId="4204C564" w14:textId="77777777" w:rsidR="00B84FBA" w:rsidRPr="00A97CB8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Councillors are summoned to attend the Meeting of the Parish Council detailed above and to consider and resolve the business to be transacted on the Agenda below.</w:t>
      </w:r>
    </w:p>
    <w:p w14:paraId="4C156658" w14:textId="77777777" w:rsidR="00B84FBA" w:rsidRPr="009827C6" w:rsidRDefault="00B84FBA" w:rsidP="00B84FBA">
      <w:pPr>
        <w:ind w:right="-900"/>
        <w:rPr>
          <w:rFonts w:ascii="Calibri" w:hAnsi="Calibri" w:cs="Calibri"/>
          <w:b/>
          <w:lang w:val="en-GB"/>
        </w:rPr>
      </w:pPr>
    </w:p>
    <w:p w14:paraId="6C040FB7" w14:textId="77777777" w:rsidR="00B84FBA" w:rsidRPr="004F5CC8" w:rsidRDefault="00B84FBA" w:rsidP="00B84FBA">
      <w:pPr>
        <w:ind w:right="-90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4F5CC8">
        <w:rPr>
          <w:rFonts w:ascii="Calibri" w:hAnsi="Calibri" w:cs="Calibri"/>
          <w:b/>
          <w:sz w:val="28"/>
          <w:szCs w:val="28"/>
          <w:lang w:val="en-GB"/>
        </w:rPr>
        <w:t>Agenda items</w:t>
      </w:r>
    </w:p>
    <w:p w14:paraId="72DBBFD6" w14:textId="77777777" w:rsidR="00B84FBA" w:rsidRDefault="00B84FBA"/>
    <w:p w14:paraId="735B655B" w14:textId="64139768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1.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Welcome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: </w:t>
      </w:r>
    </w:p>
    <w:p w14:paraId="4F54DF92" w14:textId="6081BF6A" w:rsidR="00B84FBA" w:rsidRPr="00B84FBA" w:rsidRDefault="00783D36" w:rsidP="00B84FBA">
      <w:pPr>
        <w:ind w:firstLine="72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</w:t>
      </w:r>
      <w:r w:rsidR="00B84FBA">
        <w:rPr>
          <w:rFonts w:asciiTheme="majorHAnsi" w:hAnsiTheme="majorHAnsi"/>
          <w:sz w:val="22"/>
          <w:szCs w:val="22"/>
          <w:lang w:val="en-GB"/>
        </w:rPr>
        <w:t xml:space="preserve">) 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>Welcome: Chair to welcome councillors, clerk and visitors to the meeting.</w:t>
      </w:r>
    </w:p>
    <w:p w14:paraId="0611B3EB" w14:textId="77777777" w:rsid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702FE39C" w14:textId="1D20FD31" w:rsidR="00B84FBA" w:rsidRPr="00B84FBA" w:rsidRDefault="00B84FBA" w:rsidP="00B84FBA">
      <w:pPr>
        <w:rPr>
          <w:rFonts w:asciiTheme="majorHAnsi" w:hAnsiTheme="majorHAnsi"/>
          <w:bCs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2. </w:t>
      </w:r>
      <w:r w:rsidRPr="00B84FBA">
        <w:rPr>
          <w:rFonts w:asciiTheme="majorHAnsi" w:hAnsiTheme="majorHAnsi"/>
          <w:b/>
          <w:bCs/>
          <w:sz w:val="22"/>
          <w:szCs w:val="22"/>
          <w:lang w:val="en-GB"/>
        </w:rPr>
        <w:t>Apologies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– Council to receive apologies and any reasons for absence from councillor</w:t>
      </w:r>
      <w:r w:rsidR="00A10FF3">
        <w:rPr>
          <w:rFonts w:asciiTheme="majorHAnsi" w:hAnsiTheme="majorHAnsi"/>
          <w:bCs/>
          <w:sz w:val="22"/>
          <w:szCs w:val="22"/>
          <w:lang w:val="en-GB"/>
        </w:rPr>
        <w:t>s; to     consider and resolve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whether or not to accept any reasons given.</w:t>
      </w:r>
    </w:p>
    <w:p w14:paraId="783BBC13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26AB0E07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>3.</w:t>
      </w:r>
      <w:r w:rsidRPr="00B84FBA">
        <w:rPr>
          <w:rFonts w:asciiTheme="majorHAnsi" w:hAnsiTheme="majorHAnsi"/>
          <w:sz w:val="22"/>
          <w:szCs w:val="22"/>
        </w:rPr>
        <w:t xml:space="preserve"> 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Chair to remind members to make any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declarations of interest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 in any agenda items. </w:t>
      </w:r>
    </w:p>
    <w:p w14:paraId="650948A7" w14:textId="77777777" w:rsidR="00DA299D" w:rsidRDefault="00DA299D" w:rsidP="000151C1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30352A9A" w14:textId="2D07C529" w:rsidR="00DA299D" w:rsidRDefault="000151C1" w:rsidP="00DA299D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4</w:t>
      </w:r>
      <w:r w:rsidR="00DA299D">
        <w:rPr>
          <w:rFonts w:ascii="Calibri" w:hAnsi="Calibri" w:cs="Calibri"/>
          <w:b/>
          <w:sz w:val="22"/>
          <w:szCs w:val="22"/>
          <w:lang w:val="en-GB"/>
        </w:rPr>
        <w:t>. Planning Notice:</w:t>
      </w:r>
    </w:p>
    <w:p w14:paraId="02B01A0F" w14:textId="294F292E" w:rsidR="00DA299D" w:rsidRPr="00DA299D" w:rsidRDefault="00DA299D" w:rsidP="000151C1">
      <w:pPr>
        <w:ind w:left="720" w:right="-900"/>
        <w:rPr>
          <w:rFonts w:ascii="Calibri" w:hAnsi="Calibri" w:cs="Calibri"/>
          <w:lang w:val="en-GB"/>
        </w:rPr>
      </w:pPr>
      <w:r w:rsidRPr="00DA299D">
        <w:rPr>
          <w:rFonts w:ascii="Calibri" w:hAnsi="Calibri" w:cs="Calibri"/>
          <w:sz w:val="22"/>
          <w:szCs w:val="22"/>
          <w:lang w:val="en-GB"/>
        </w:rPr>
        <w:t>a) To discuss and agree comme</w:t>
      </w:r>
      <w:r w:rsidR="000151C1">
        <w:rPr>
          <w:rFonts w:ascii="Calibri" w:hAnsi="Calibri" w:cs="Calibri"/>
          <w:sz w:val="22"/>
          <w:szCs w:val="22"/>
          <w:lang w:val="en-GB"/>
        </w:rPr>
        <w:t>nts on planning application 2021/0501/CPE</w:t>
      </w:r>
      <w:r w:rsidRPr="00DA299D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151C1">
        <w:rPr>
          <w:rFonts w:ascii="Calibri" w:hAnsi="Calibri" w:cs="Calibri"/>
          <w:sz w:val="22"/>
          <w:szCs w:val="22"/>
          <w:lang w:val="en-GB"/>
        </w:rPr>
        <w:t>–</w:t>
      </w:r>
      <w:r w:rsidRPr="00DA299D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151C1">
        <w:rPr>
          <w:rFonts w:ascii="Calibri" w:hAnsi="Calibri" w:cs="Calibri"/>
          <w:sz w:val="22"/>
          <w:szCs w:val="22"/>
          <w:lang w:val="en-GB"/>
        </w:rPr>
        <w:t xml:space="preserve">Lawful development certificate for existing use of land as residential curtilage at Melton Cottage, </w:t>
      </w:r>
      <w:proofErr w:type="spellStart"/>
      <w:r w:rsidR="000151C1">
        <w:rPr>
          <w:rFonts w:ascii="Calibri" w:hAnsi="Calibri" w:cs="Calibri"/>
          <w:sz w:val="22"/>
          <w:szCs w:val="22"/>
          <w:lang w:val="en-GB"/>
        </w:rPr>
        <w:t>Hillam</w:t>
      </w:r>
      <w:proofErr w:type="spellEnd"/>
      <w:r w:rsidR="000151C1">
        <w:rPr>
          <w:rFonts w:ascii="Calibri" w:hAnsi="Calibri" w:cs="Calibri"/>
          <w:sz w:val="22"/>
          <w:szCs w:val="22"/>
          <w:lang w:val="en-GB"/>
        </w:rPr>
        <w:t xml:space="preserve"> road, </w:t>
      </w:r>
      <w:proofErr w:type="spellStart"/>
      <w:r w:rsidR="000151C1">
        <w:rPr>
          <w:rFonts w:ascii="Calibri" w:hAnsi="Calibri" w:cs="Calibri"/>
          <w:sz w:val="22"/>
          <w:szCs w:val="22"/>
          <w:lang w:val="en-GB"/>
        </w:rPr>
        <w:t>Gateforth</w:t>
      </w:r>
      <w:proofErr w:type="spellEnd"/>
    </w:p>
    <w:p w14:paraId="0AADDF22" w14:textId="77777777" w:rsidR="00783D36" w:rsidRDefault="00783D36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4826D780" w14:textId="5A22003F" w:rsidR="003F7DD3" w:rsidRPr="00425971" w:rsidRDefault="000151C1" w:rsidP="003F7DD3">
      <w:pPr>
        <w:spacing w:after="120"/>
        <w:ind w:left="284" w:right="-900" w:hanging="284"/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5</w:t>
      </w:r>
      <w:r w:rsidR="00E2122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3F7DD3" w:rsidRPr="00425971">
        <w:rPr>
          <w:rFonts w:ascii="Calibri" w:hAnsi="Calibri" w:cs="Calibri"/>
          <w:b/>
          <w:sz w:val="22"/>
          <w:szCs w:val="22"/>
          <w:lang w:val="en-GB"/>
        </w:rPr>
        <w:t>note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date of next meeting:  Wednesday </w:t>
      </w:r>
      <w:r>
        <w:rPr>
          <w:rFonts w:ascii="Calibri" w:hAnsi="Calibri" w:cs="Calibri"/>
          <w:sz w:val="22"/>
          <w:szCs w:val="22"/>
          <w:lang w:val="en-GB"/>
        </w:rPr>
        <w:t>23</w:t>
      </w:r>
      <w:r w:rsidRPr="000151C1">
        <w:rPr>
          <w:rFonts w:ascii="Calibri" w:hAnsi="Calibri" w:cs="Calibri"/>
          <w:sz w:val="22"/>
          <w:szCs w:val="22"/>
          <w:vertAlign w:val="superscript"/>
          <w:lang w:val="en-GB"/>
        </w:rPr>
        <w:t>rd</w:t>
      </w:r>
      <w:r>
        <w:rPr>
          <w:rFonts w:ascii="Calibri" w:hAnsi="Calibri" w:cs="Calibri"/>
          <w:sz w:val="22"/>
          <w:szCs w:val="22"/>
          <w:lang w:val="en-GB"/>
        </w:rPr>
        <w:t xml:space="preserve"> June</w:t>
      </w:r>
      <w:r w:rsidR="003F7DD3">
        <w:rPr>
          <w:rFonts w:ascii="Calibri" w:hAnsi="Calibri" w:cs="Calibri"/>
          <w:sz w:val="22"/>
          <w:szCs w:val="22"/>
          <w:lang w:val="en-GB"/>
        </w:rPr>
        <w:t xml:space="preserve"> 2021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at 7:30</w:t>
      </w:r>
      <w:r w:rsidR="003F7DD3">
        <w:rPr>
          <w:rFonts w:ascii="Calibri" w:hAnsi="Calibri" w:cs="Calibri"/>
          <w:sz w:val="22"/>
          <w:szCs w:val="22"/>
          <w:lang w:val="en-GB"/>
        </w:rPr>
        <w:t>pm</w:t>
      </w:r>
      <w:r w:rsidR="00783D36">
        <w:rPr>
          <w:rFonts w:ascii="Calibri" w:hAnsi="Calibri" w:cs="Calibri"/>
          <w:sz w:val="22"/>
          <w:szCs w:val="22"/>
          <w:lang w:val="en-GB"/>
        </w:rPr>
        <w:t>.</w:t>
      </w:r>
    </w:p>
    <w:p w14:paraId="1526128F" w14:textId="77777777" w:rsidR="00E21223" w:rsidRDefault="00E21223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BC8DDEA" w14:textId="77777777" w:rsidR="00065B6E" w:rsidRDefault="00065B6E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5D274A05" w14:textId="646045DE" w:rsidR="003210DF" w:rsidRPr="003210DF" w:rsidRDefault="00783D36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lastRenderedPageBreak/>
        <w:t>Zoom Details</w:t>
      </w:r>
    </w:p>
    <w:p w14:paraId="474F937C" w14:textId="2773AF99" w:rsidR="003210DF" w:rsidRPr="003210DF" w:rsidRDefault="003210DF" w:rsidP="003210DF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210DF">
        <w:rPr>
          <w:rFonts w:ascii="Calibri" w:hAnsi="Calibri" w:cs="Calibri"/>
          <w:sz w:val="22"/>
          <w:szCs w:val="22"/>
          <w:lang w:val="en-GB"/>
        </w:rPr>
        <w:t>To join Zoom Meeting click on the following link:</w:t>
      </w:r>
    </w:p>
    <w:p w14:paraId="1000CC6C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B7AC7">
        <w:rPr>
          <w:rFonts w:ascii="Calibri" w:hAnsi="Calibri" w:cs="Calibri"/>
          <w:sz w:val="22"/>
          <w:szCs w:val="22"/>
          <w:lang w:val="en-GB"/>
        </w:rPr>
        <w:t>https://us04web.zoom.us/j/3330250313?pwd=czg1TUFOelI3WDYxTUE2ZGlxVXRhZz09</w:t>
      </w:r>
    </w:p>
    <w:p w14:paraId="0FE54A73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B7AC7">
        <w:rPr>
          <w:rFonts w:ascii="Calibri" w:hAnsi="Calibri" w:cs="Calibri"/>
          <w:sz w:val="22"/>
          <w:szCs w:val="22"/>
          <w:lang w:val="en-GB"/>
        </w:rPr>
        <w:t>Meeting ID: 333 025 0313</w:t>
      </w:r>
    </w:p>
    <w:p w14:paraId="5F13BC8B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  <w:r w:rsidRPr="003B7AC7">
        <w:rPr>
          <w:rFonts w:ascii="Calibri" w:hAnsi="Calibri" w:cs="Calibri"/>
          <w:sz w:val="22"/>
          <w:szCs w:val="22"/>
          <w:lang w:val="en-GB"/>
        </w:rPr>
        <w:t>Passcode: 0rJujm</w:t>
      </w:r>
    </w:p>
    <w:p w14:paraId="13350221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739F7976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48039D07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329974E4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44260AB2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02752D87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7FB5C76" w14:textId="77777777" w:rsidR="00783D36" w:rsidRPr="00B84FBA" w:rsidRDefault="00783D36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0A2AF3E" w14:textId="77777777" w:rsidR="00B84FBA" w:rsidRDefault="00B84FBA" w:rsidP="00B84FBA">
      <w:pPr>
        <w:ind w:left="284" w:hanging="284"/>
      </w:pPr>
    </w:p>
    <w:sectPr w:rsidR="00B84FBA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61A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6A0766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8B4499C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E921A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F854819"/>
    <w:multiLevelType w:val="hybridMultilevel"/>
    <w:tmpl w:val="1C94A2CA"/>
    <w:lvl w:ilvl="0" w:tplc="31C0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00197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A"/>
    <w:rsid w:val="000151C1"/>
    <w:rsid w:val="00065B6E"/>
    <w:rsid w:val="002D0014"/>
    <w:rsid w:val="003210DF"/>
    <w:rsid w:val="003B7AC7"/>
    <w:rsid w:val="003F7DD3"/>
    <w:rsid w:val="004132E1"/>
    <w:rsid w:val="00515EA2"/>
    <w:rsid w:val="005611D3"/>
    <w:rsid w:val="006410F5"/>
    <w:rsid w:val="00783D36"/>
    <w:rsid w:val="00A10FF3"/>
    <w:rsid w:val="00A70F2B"/>
    <w:rsid w:val="00A71DCA"/>
    <w:rsid w:val="00AD2404"/>
    <w:rsid w:val="00AF48BE"/>
    <w:rsid w:val="00B046D4"/>
    <w:rsid w:val="00B84FBA"/>
    <w:rsid w:val="00DA299D"/>
    <w:rsid w:val="00DD72FC"/>
    <w:rsid w:val="00E21223"/>
    <w:rsid w:val="00E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49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151C1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C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51C1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151C1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C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51C1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ateforthp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3</cp:revision>
  <dcterms:created xsi:type="dcterms:W3CDTF">2021-05-12T15:44:00Z</dcterms:created>
  <dcterms:modified xsi:type="dcterms:W3CDTF">2021-05-12T15:48:00Z</dcterms:modified>
</cp:coreProperties>
</file>